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39" w:rsidRDefault="00B46239" w:rsidP="00B46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4964"/>
      </w:tblGrid>
      <w:tr w:rsidR="00F01C43">
        <w:tc>
          <w:tcPr>
            <w:tcW w:w="4025" w:type="dxa"/>
            <w:vMerge w:val="restart"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департамента САТЭК мэрии города Магадана</w:t>
            </w: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лица, получившего государственный сертификат на материнский (семейный) капитал, представителя по доверенности)</w:t>
            </w: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(номер,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и кем выдан)</w:t>
            </w: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(дата, номер)</w:t>
            </w: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  <w:tr w:rsidR="00F01C43">
        <w:tc>
          <w:tcPr>
            <w:tcW w:w="4025" w:type="dxa"/>
            <w:vMerge/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</w:tcPr>
          <w:p w:rsidR="00F01C43" w:rsidRDefault="00F0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</w:tbl>
    <w:p w:rsidR="00F01C43" w:rsidRDefault="00F01C43" w:rsidP="00F0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1C43" w:rsidRPr="00F01C43" w:rsidRDefault="00F01C43" w:rsidP="00F0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4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01C43" w:rsidRPr="00F01C43" w:rsidRDefault="00F01C43" w:rsidP="00F0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43">
        <w:rPr>
          <w:rFonts w:ascii="Times New Roman" w:hAnsi="Times New Roman" w:cs="Times New Roman"/>
          <w:b/>
          <w:sz w:val="24"/>
          <w:szCs w:val="24"/>
        </w:rPr>
        <w:t>о выдаче акта освидетельствования проведения основных работ</w:t>
      </w:r>
    </w:p>
    <w:p w:rsidR="00F01C43" w:rsidRPr="00F01C43" w:rsidRDefault="00F01C43" w:rsidP="00F0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43">
        <w:rPr>
          <w:rFonts w:ascii="Times New Roman" w:hAnsi="Times New Roman" w:cs="Times New Roman"/>
          <w:b/>
          <w:sz w:val="24"/>
          <w:szCs w:val="24"/>
        </w:rPr>
        <w:t>по строительству (реконструкции) объекта индивидуального</w:t>
      </w:r>
    </w:p>
    <w:p w:rsidR="00F01C43" w:rsidRPr="00F01C43" w:rsidRDefault="00F01C43" w:rsidP="00F0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43">
        <w:rPr>
          <w:rFonts w:ascii="Times New Roman" w:hAnsi="Times New Roman" w:cs="Times New Roman"/>
          <w:b/>
          <w:sz w:val="24"/>
          <w:szCs w:val="24"/>
        </w:rPr>
        <w:t xml:space="preserve">жилищного строительства, </w:t>
      </w:r>
      <w:proofErr w:type="gramStart"/>
      <w:r w:rsidRPr="00F01C43">
        <w:rPr>
          <w:rFonts w:ascii="Times New Roman" w:hAnsi="Times New Roman" w:cs="Times New Roman"/>
          <w:b/>
          <w:sz w:val="24"/>
          <w:szCs w:val="24"/>
        </w:rPr>
        <w:t>осуществляемому</w:t>
      </w:r>
      <w:proofErr w:type="gramEnd"/>
      <w:r w:rsidRPr="00F01C43">
        <w:rPr>
          <w:rFonts w:ascii="Times New Roman" w:hAnsi="Times New Roman" w:cs="Times New Roman"/>
          <w:b/>
          <w:sz w:val="24"/>
          <w:szCs w:val="24"/>
        </w:rPr>
        <w:t xml:space="preserve"> с привлечением</w:t>
      </w:r>
    </w:p>
    <w:p w:rsidR="00F01C43" w:rsidRPr="00F01C43" w:rsidRDefault="00F01C43" w:rsidP="00F01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C43">
        <w:rPr>
          <w:rFonts w:ascii="Times New Roman" w:hAnsi="Times New Roman" w:cs="Times New Roman"/>
          <w:b/>
          <w:sz w:val="24"/>
          <w:szCs w:val="24"/>
        </w:rPr>
        <w:t>средств материнского (семейного) капитала</w:t>
      </w:r>
    </w:p>
    <w:p w:rsidR="00F01C43" w:rsidRDefault="00F01C43" w:rsidP="00F0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   основании  </w:t>
      </w:r>
      <w:hyperlink r:id="rId5" w:history="1">
        <w:r w:rsidRPr="00F01C43">
          <w:rPr>
            <w:rFonts w:ascii="Times New Roman" w:eastAsiaTheme="minorHAnsi" w:hAnsi="Times New Roman" w:cs="Times New Roman"/>
            <w:b w:val="0"/>
            <w:bCs w:val="0"/>
            <w:color w:val="auto"/>
            <w:sz w:val="24"/>
            <w:szCs w:val="24"/>
          </w:rPr>
          <w:t>Правил</w:t>
        </w:r>
      </w:hyperlink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выдачи  документа,  подтверждающего  проведение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основных  работ  по  строительству  (реконструкции) объекта индивидуального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жилищного    строительства,    осуществляемому   с   привлечением   средств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материнского     (семейного)    капитала,    утвержденных    Постановлением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Правительства  Российской  Федерации  от 18.08.2011 N 686,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прошу выдать акт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освидетельствования проведения  основных  работ по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строительству/реконструкции объекта индивидуального жилищного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строительства,   </w:t>
      </w:r>
      <w:proofErr w:type="gramEnd"/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(нужное подчеркнуть)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осуществляемому</w:t>
      </w:r>
      <w:proofErr w:type="gramEnd"/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с   привлечением   средств  материнского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(семейного) капитала, на земельном участке 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_,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(кадастровый номер земельного участка)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расположенном</w:t>
      </w:r>
      <w:proofErr w:type="gramEnd"/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по адресу: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</w:t>
      </w:r>
    </w:p>
    <w:p w:rsid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(адрес (местоположение) объекта капитального строительства)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Наименование конструкций: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монтаж фундамента 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(тип конструкций, материал)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возведение стен 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(тип конструкций, материал)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возведение кровли 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(тип конструкций, материал)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Общая площадь построенного/реконструируемого объекта ______ кв. м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Площадь объекта после реконструкции ________ кв. м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Основные   работы   производились   в  соответствии  с  разрешением  на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строительство  (реконструкцию)  /  уведомлением о планируемом строительстве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(реконструкции)    объекта    индивидуального    жилищного    строительства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N ____________________ </w:t>
      </w:r>
      <w:proofErr w:type="gramStart"/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от</w:t>
      </w:r>
      <w:proofErr w:type="gramEnd"/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_________________.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(номер разрешения/уведомления)      (дата выдачи)</w:t>
      </w:r>
    </w:p>
    <w:p w:rsid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К заявлению прилагаются следующие документы: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1. 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___.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2. 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________.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3. 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</w:t>
      </w:r>
      <w:bookmarkStart w:id="0" w:name="_GoBack"/>
      <w:bookmarkEnd w:id="0"/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________.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Способ   получения   результата   предоставления  муниципальной  услуги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__________________________________________________________________________.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(лично, по почтовому адресу, по электронному адресу)</w:t>
      </w:r>
    </w:p>
    <w:p w:rsid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Согласе</w:t>
      </w:r>
      <w:proofErr w:type="gramStart"/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н(</w:t>
      </w:r>
      <w:proofErr w:type="gramEnd"/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на)   на  обработку  моих  персональных  данных,  указанных  в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настоящем   заявлении,   в   соответствии  со  </w:t>
      </w:r>
      <w:hyperlink r:id="rId6" w:history="1">
        <w:r w:rsidRPr="00F01C43">
          <w:rPr>
            <w:rFonts w:ascii="Times New Roman" w:eastAsiaTheme="minorHAnsi" w:hAnsi="Times New Roman" w:cs="Times New Roman"/>
            <w:b w:val="0"/>
            <w:bCs w:val="0"/>
            <w:color w:val="auto"/>
            <w:sz w:val="24"/>
            <w:szCs w:val="24"/>
          </w:rPr>
          <w:t>ст.  9</w:t>
        </w:r>
      </w:hyperlink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Федерального  закона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от  27.07.2006  N  152-ФЗ  "О  персональных  данных" в целях предоставления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муниципальной услуги.</w:t>
      </w:r>
    </w:p>
    <w:p w:rsid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Настоящее заявление может быть отозвано мною в письменной форме.</w:t>
      </w:r>
    </w:p>
    <w:p w:rsid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"_____" ______________ 20____ г.                 __________________________</w:t>
      </w:r>
    </w:p>
    <w:p w:rsidR="00F01C43" w:rsidRPr="00F01C43" w:rsidRDefault="00F01C43" w:rsidP="00F01C4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</w:t>
      </w:r>
      <w:r w:rsidRPr="00F01C43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Подпись</w:t>
      </w:r>
    </w:p>
    <w:p w:rsidR="00F01C43" w:rsidRPr="00F01C43" w:rsidRDefault="00F01C43" w:rsidP="00F0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1C43" w:rsidRPr="00F01C43" w:rsidRDefault="00F01C43" w:rsidP="00F0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1C43" w:rsidRPr="00F01C43" w:rsidRDefault="00F01C43" w:rsidP="00F0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893" w:rsidRPr="00BA7D52" w:rsidRDefault="00017893" w:rsidP="00F01C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sz w:val="24"/>
          <w:szCs w:val="24"/>
        </w:rPr>
      </w:pPr>
    </w:p>
    <w:sectPr w:rsidR="00017893" w:rsidRPr="00BA7D52" w:rsidSect="00F01C43">
      <w:pgSz w:w="11905" w:h="16838"/>
      <w:pgMar w:top="709" w:right="565" w:bottom="993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17893"/>
    <w:rsid w:val="002A4A83"/>
    <w:rsid w:val="003E0D88"/>
    <w:rsid w:val="004A3BFF"/>
    <w:rsid w:val="006B1724"/>
    <w:rsid w:val="008242DB"/>
    <w:rsid w:val="00904F06"/>
    <w:rsid w:val="00A73D66"/>
    <w:rsid w:val="00B46239"/>
    <w:rsid w:val="00BA7D52"/>
    <w:rsid w:val="00F0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25FE117225D1B2DEFEB0A270F79A3ECDDB5D5DD2180520CCE6CD259603978A1219BB58AC4160C1C2618A5286D4C157F2D96EFD31E63A5BXAOCB" TargetMode="External"/><Relationship Id="rId5" Type="http://schemas.openxmlformats.org/officeDocument/2006/relationships/hyperlink" Target="consultantplus://offline/ref=7525FE117225D1B2DEFEB0A270F79A3ECFD5555CD91E0520CCE6CD259603978A1219BB58AC4162C6C2618A5286D4C157F2D96EFD31E63A5BXAO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10</cp:revision>
  <dcterms:created xsi:type="dcterms:W3CDTF">2018-02-07T23:58:00Z</dcterms:created>
  <dcterms:modified xsi:type="dcterms:W3CDTF">2021-10-27T01:20:00Z</dcterms:modified>
</cp:coreProperties>
</file>