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39" w:rsidRDefault="00B46239" w:rsidP="00B4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893" w:rsidRPr="004A3BFF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b/>
          <w:sz w:val="24"/>
          <w:szCs w:val="24"/>
        </w:rPr>
      </w:pP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A3BFF">
        <w:rPr>
          <w:rFonts w:cs="Times New Roman"/>
          <w:b/>
          <w:sz w:val="24"/>
          <w:szCs w:val="24"/>
        </w:rPr>
        <w:t>Уведомление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A3BFF">
        <w:rPr>
          <w:rFonts w:cs="Times New Roman"/>
          <w:b/>
          <w:sz w:val="24"/>
          <w:szCs w:val="24"/>
        </w:rPr>
        <w:t>об окончании строительства или реконструкции объекта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A3BFF">
        <w:rPr>
          <w:rFonts w:cs="Times New Roman"/>
          <w:b/>
          <w:sz w:val="24"/>
          <w:szCs w:val="24"/>
        </w:rPr>
        <w:t>индивидуального жилищного строительства или садового дома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 w:val="24"/>
          <w:szCs w:val="24"/>
        </w:rPr>
      </w:pP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>"_____" ________________ 20____ г.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>Департамент строительства, архитектуры, технического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>и экологического контроля мэрии города Магадана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>1. Сведения о застройщике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401"/>
        <w:gridCol w:w="5791"/>
      </w:tblGrid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1.2.1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1.2.2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1.2.3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1.2.4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lastRenderedPageBreak/>
        <w:t>2. Сведения о земельном участке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401"/>
        <w:gridCol w:w="5791"/>
      </w:tblGrid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>3. Сведения об объекте капитального строительства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401"/>
        <w:gridCol w:w="5791"/>
      </w:tblGrid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3.3.1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3.3.2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Высота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3.3.3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3.3.4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3BFF">
              <w:rPr>
                <w:rFonts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 xml:space="preserve">4. Схематичное изображение </w:t>
      </w:r>
      <w:proofErr w:type="gramStart"/>
      <w:r w:rsidRPr="004A3BFF">
        <w:rPr>
          <w:rFonts w:cs="Times New Roman"/>
          <w:sz w:val="24"/>
          <w:szCs w:val="24"/>
        </w:rPr>
        <w:t>построенного</w:t>
      </w:r>
      <w:proofErr w:type="gramEnd"/>
      <w:r w:rsidRPr="004A3BFF">
        <w:rPr>
          <w:rFonts w:cs="Times New Roman"/>
          <w:sz w:val="24"/>
          <w:szCs w:val="24"/>
        </w:rPr>
        <w:t xml:space="preserve"> или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>реконструированного объекта капитального строительства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>на земельном участке</w:t>
      </w: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4A3BFF" w:rsidRPr="004A3BFF" w:rsidTr="004A3BFF">
        <w:tc>
          <w:tcPr>
            <w:tcW w:w="9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A3BFF" w:rsidRPr="004A3BFF" w:rsidTr="004A3BFF">
        <w:tc>
          <w:tcPr>
            <w:tcW w:w="9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FF" w:rsidRPr="004A3BFF" w:rsidRDefault="004A3BF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4A3BFF" w:rsidRPr="004A3BFF" w:rsidRDefault="004A3BFF" w:rsidP="004A3B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>Почтовый адрес и (или) адрес электронной почты для связи:</w:t>
      </w:r>
    </w:p>
    <w:p w:rsidR="004A3BFF" w:rsidRPr="004A3BFF" w:rsidRDefault="004A3BFF" w:rsidP="004A3BFF">
      <w:pPr>
        <w:autoSpaceDE w:val="0"/>
        <w:autoSpaceDN w:val="0"/>
        <w:adjustRightInd w:val="0"/>
        <w:spacing w:before="280" w:after="0" w:line="240" w:lineRule="auto"/>
        <w:jc w:val="both"/>
        <w:rPr>
          <w:rFonts w:cs="Times New Roman"/>
          <w:sz w:val="24"/>
          <w:szCs w:val="24"/>
        </w:rPr>
      </w:pPr>
      <w:r w:rsidRPr="004A3BFF">
        <w:rPr>
          <w:rFonts w:cs="Times New Roman"/>
          <w:sz w:val="24"/>
          <w:szCs w:val="24"/>
        </w:rPr>
        <w:t>__________________________________________________________________</w:t>
      </w:r>
      <w:r>
        <w:rPr>
          <w:rFonts w:cs="Times New Roman"/>
          <w:sz w:val="24"/>
          <w:szCs w:val="24"/>
        </w:rPr>
        <w:t>_________________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Уведомление  о  соответствии </w:t>
      </w:r>
      <w:proofErr w:type="gramStart"/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построенных</w:t>
      </w:r>
      <w:proofErr w:type="gramEnd"/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или реконструированных объекта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индивидуального  жилищного  строительства  или  садового  дома  требованиям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законодательства  о  градостроительной  деятельности  либо о несоответствии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построенных   или   реконструированных  объекта  индивидуального  жилищного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строительства    или   садового   дома   требованиям   законодательства   о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градостроительной деятельности прошу направить следующим способом: 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(путем направления на почтовый адрес и (или) адрес электронной почты или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нарочным в уполномоченном на выдачу разрешений на строительство федеральном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Настоящим            уведомлением            подтверждаю,           что____________________________</w:t>
      </w:r>
    </w:p>
    <w:p w:rsidR="004A3BFF" w:rsidRPr="004A3BFF" w:rsidRDefault="004A3BFF" w:rsidP="004A3BFF">
      <w:pPr>
        <w:spacing w:after="0" w:line="240" w:lineRule="auto"/>
      </w:pPr>
      <w:r w:rsidRPr="004A3BFF">
        <w:t>___________________________________________________________________________________________</w:t>
      </w:r>
    </w:p>
    <w:p w:rsidR="004A3BFF" w:rsidRPr="004A3BFF" w:rsidRDefault="004A3BFF" w:rsidP="004A3BFF">
      <w:pPr>
        <w:spacing w:after="0" w:line="240" w:lineRule="auto"/>
        <w:jc w:val="center"/>
        <w:rPr>
          <w:rFonts w:cs="Courier New"/>
          <w:bCs/>
          <w:sz w:val="24"/>
          <w:szCs w:val="24"/>
        </w:rPr>
      </w:pPr>
      <w:r w:rsidRPr="004A3BFF">
        <w:rPr>
          <w:rFonts w:cs="Courier New"/>
          <w:bCs/>
          <w:sz w:val="24"/>
          <w:szCs w:val="24"/>
        </w:rPr>
        <w:t>(объект индивидуального жилищного строительства или садовый дом)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не  </w:t>
      </w:r>
      <w:proofErr w:type="gramStart"/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предназначен</w:t>
      </w:r>
      <w:proofErr w:type="gramEnd"/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для  раздела  на  самостоятельные объекты недвижимости, а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также  оплату  государственной  пошлины  за  осуществление  государственной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регистрации прав 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___.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(реквизиты платежного документа)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Настоящим уведомлением я 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proofErr w:type="gramStart"/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(фамилия, имя, отчество (при наличии)</w:t>
      </w:r>
      <w:proofErr w:type="gramEnd"/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даю  согласие  на обработку персональных данных (в случае если застройщиком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является физическое лицо).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___________________________ 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 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___________________ 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  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(должность, в случае если      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              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(подпись)     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            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(расшифровка подписи)</w:t>
      </w:r>
      <w:proofErr w:type="gramEnd"/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застройщиком является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юридическое лицо)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     М.П.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     (при наличии)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К настоящему уведомлению прилагаются: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________________________________________________________________________</w:t>
      </w:r>
      <w:r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_________</w:t>
      </w:r>
      <w:bookmarkStart w:id="0" w:name="_GoBack"/>
      <w:bookmarkEnd w:id="0"/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>___</w:t>
      </w:r>
    </w:p>
    <w:p w:rsidR="004A3BFF" w:rsidRPr="004A3BFF" w:rsidRDefault="004A3BFF" w:rsidP="004A3BF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</w:pPr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(документы, предусмотренные </w:t>
      </w:r>
      <w:hyperlink r:id="rId5" w:history="1">
        <w:r w:rsidRPr="004A3BFF">
          <w:rPr>
            <w:rFonts w:asciiTheme="minorHAnsi" w:eastAsiaTheme="minorHAnsi" w:hAnsiTheme="minorHAnsi" w:cs="Courier New"/>
            <w:b w:val="0"/>
            <w:bCs w:val="0"/>
            <w:color w:val="auto"/>
            <w:sz w:val="24"/>
            <w:szCs w:val="24"/>
          </w:rPr>
          <w:t>частью 16 статьи 55</w:t>
        </w:r>
      </w:hyperlink>
      <w:r w:rsidRPr="004A3BFF">
        <w:rPr>
          <w:rFonts w:asciiTheme="minorHAnsi" w:eastAsiaTheme="minorHAnsi" w:hAnsiTheme="minorHAnsi" w:cs="Courier New"/>
          <w:b w:val="0"/>
          <w:bCs w:val="0"/>
          <w:color w:val="auto"/>
          <w:sz w:val="24"/>
          <w:szCs w:val="24"/>
        </w:rPr>
        <w:t xml:space="preserve"> Градостроительного кодекса                           Российской Федерации)</w:t>
      </w:r>
    </w:p>
    <w:p w:rsidR="00017893" w:rsidRPr="004A3BFF" w:rsidRDefault="00017893" w:rsidP="004A3BF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sectPr w:rsidR="00017893" w:rsidRPr="004A3BFF" w:rsidSect="00DD3A24">
      <w:pgSz w:w="11905" w:h="16838"/>
      <w:pgMar w:top="709" w:right="565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A4A83"/>
    <w:rsid w:val="003E0D88"/>
    <w:rsid w:val="004A3BFF"/>
    <w:rsid w:val="006B1724"/>
    <w:rsid w:val="008242DB"/>
    <w:rsid w:val="00904F06"/>
    <w:rsid w:val="00A73D66"/>
    <w:rsid w:val="00B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239697CBCE557463E9375E5CE41CC0E9737CC834BC5A50C785B1D6E971BB61FD17AB2F3D665C90E7BC2EA23A7DD67B78A7518B2471rCB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8</cp:revision>
  <dcterms:created xsi:type="dcterms:W3CDTF">2018-02-07T23:58:00Z</dcterms:created>
  <dcterms:modified xsi:type="dcterms:W3CDTF">2021-10-26T00:07:00Z</dcterms:modified>
</cp:coreProperties>
</file>