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365" w:rsidRPr="00EC1E2F" w:rsidRDefault="009E7365" w:rsidP="004D5A7F">
      <w:pPr>
        <w:jc w:val="center"/>
        <w:rPr>
          <w:rFonts w:cstheme="minorHAnsi"/>
          <w:b/>
          <w:bCs/>
          <w:sz w:val="32"/>
          <w:szCs w:val="32"/>
        </w:rPr>
      </w:pPr>
      <w:r w:rsidRPr="00EC1E2F">
        <w:rPr>
          <w:rFonts w:cstheme="minorHAnsi"/>
          <w:b/>
          <w:bCs/>
          <w:sz w:val="32"/>
          <w:szCs w:val="32"/>
        </w:rPr>
        <w:t xml:space="preserve">Реквизиты </w:t>
      </w:r>
      <w:r w:rsidR="00102923" w:rsidRPr="00EC1E2F">
        <w:rPr>
          <w:rFonts w:cstheme="minorHAnsi"/>
          <w:b/>
          <w:bCs/>
          <w:sz w:val="32"/>
          <w:szCs w:val="32"/>
        </w:rPr>
        <w:t>для оплаты государственной пошлины</w:t>
      </w:r>
      <w:r w:rsidRPr="00EC1E2F">
        <w:rPr>
          <w:rFonts w:cstheme="minorHAnsi"/>
          <w:b/>
          <w:bCs/>
          <w:sz w:val="32"/>
          <w:szCs w:val="32"/>
        </w:rPr>
        <w:t>:</w:t>
      </w:r>
    </w:p>
    <w:p w:rsidR="009E7365" w:rsidRDefault="009E7365" w:rsidP="004D5A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E7365" w:rsidRPr="004D5A7F" w:rsidRDefault="009E7365" w:rsidP="004D5A7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D5A7F">
        <w:rPr>
          <w:rFonts w:cstheme="minorHAnsi"/>
          <w:b/>
          <w:bCs/>
          <w:sz w:val="24"/>
          <w:szCs w:val="24"/>
        </w:rPr>
        <w:t>РЕКВИЗИТЫ ПЕРЕЧИСЛЕНИЯ</w:t>
      </w:r>
      <w:r w:rsidRPr="004D5A7F">
        <w:rPr>
          <w:rFonts w:cstheme="minorHAnsi"/>
          <w:sz w:val="24"/>
          <w:szCs w:val="24"/>
        </w:rPr>
        <w:t>:</w:t>
      </w:r>
    </w:p>
    <w:p w:rsidR="00102923" w:rsidRPr="0093147B" w:rsidRDefault="00102923" w:rsidP="0010292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3147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Наименование получателя платежа: </w:t>
      </w:r>
      <w:r w:rsidRPr="0093147B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Наименование получателя платежа: </w:t>
      </w:r>
      <w:r w:rsidRPr="0093147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УФК по Магаданской области (Управление </w:t>
      </w:r>
      <w:proofErr w:type="spellStart"/>
      <w:r w:rsidRPr="0093147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Роспотребнадзора</w:t>
      </w:r>
      <w:proofErr w:type="spellEnd"/>
      <w:r w:rsidRPr="0093147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по Магаданской области </w:t>
      </w:r>
      <w:proofErr w:type="gramStart"/>
      <w:r w:rsidRPr="0093147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л</w:t>
      </w:r>
      <w:proofErr w:type="gramEnd"/>
      <w:r w:rsidRPr="0093147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/с 04471787810)</w:t>
      </w:r>
    </w:p>
    <w:p w:rsidR="00102923" w:rsidRPr="0093147B" w:rsidRDefault="00102923" w:rsidP="00102923">
      <w:pPr>
        <w:spacing w:after="0" w:line="240" w:lineRule="auto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 w:rsidRPr="0093147B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Налоговый орган: ИНН 4909025803, КПП 490901001. Код ОКТМО: 44701000</w:t>
      </w:r>
    </w:p>
    <w:p w:rsidR="00102923" w:rsidRPr="0093147B" w:rsidRDefault="00102923" w:rsidP="0010292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3147B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Номер счета получателя платежа: </w:t>
      </w:r>
      <w:r w:rsidRPr="0093147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40101810300000010001</w:t>
      </w:r>
    </w:p>
    <w:p w:rsidR="00102923" w:rsidRPr="0093147B" w:rsidRDefault="00102923" w:rsidP="0010292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3147B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Наименование банка: </w:t>
      </w:r>
      <w:r w:rsidRPr="0093147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ОТДЕЛЕНИЕ  МАГАДАН г. Магадан</w:t>
      </w:r>
      <w:r w:rsidRPr="0093147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</w:p>
    <w:p w:rsidR="00102923" w:rsidRPr="0093147B" w:rsidRDefault="00102923" w:rsidP="0010292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3147B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БИК: </w:t>
      </w:r>
      <w:r w:rsidRPr="0093147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044442001</w:t>
      </w:r>
    </w:p>
    <w:p w:rsidR="00102923" w:rsidRPr="0093147B" w:rsidRDefault="00102923" w:rsidP="00102923">
      <w:pPr>
        <w:spacing w:after="0" w:line="240" w:lineRule="auto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068"/>
      </w:tblGrid>
      <w:tr w:rsidR="00102923" w:rsidTr="00EC1E2F">
        <w:tc>
          <w:tcPr>
            <w:tcW w:w="4395" w:type="dxa"/>
          </w:tcPr>
          <w:p w:rsidR="00102923" w:rsidRDefault="00102923" w:rsidP="00102923">
            <w:pPr>
              <w:jc w:val="both"/>
              <w:rPr>
                <w:rFonts w:cstheme="minorHAnsi"/>
                <w:sz w:val="24"/>
                <w:szCs w:val="24"/>
              </w:rPr>
            </w:pPr>
            <w:r w:rsidRPr="004D5A7F">
              <w:rPr>
                <w:rFonts w:cstheme="minorHAnsi"/>
                <w:b/>
                <w:sz w:val="24"/>
                <w:szCs w:val="24"/>
              </w:rPr>
              <w:t>Код бюджетной классификации (КБК)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068" w:type="dxa"/>
          </w:tcPr>
          <w:p w:rsidR="00102923" w:rsidRDefault="00102923" w:rsidP="0010292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02923">
              <w:rPr>
                <w:rFonts w:cstheme="minorHAnsi"/>
                <w:b/>
                <w:sz w:val="24"/>
                <w:szCs w:val="24"/>
              </w:rPr>
              <w:t>Наименование платежа</w:t>
            </w:r>
          </w:p>
          <w:p w:rsidR="00EC1E2F" w:rsidRDefault="00EC1E2F" w:rsidP="0010292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02923" w:rsidTr="00EC1E2F">
        <w:tc>
          <w:tcPr>
            <w:tcW w:w="4395" w:type="dxa"/>
          </w:tcPr>
          <w:p w:rsidR="00102923" w:rsidRPr="0093147B" w:rsidRDefault="00102923" w:rsidP="004D5A7F">
            <w:pPr>
              <w:jc w:val="both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3147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1410807200010038110</w:t>
            </w:r>
          </w:p>
        </w:tc>
        <w:tc>
          <w:tcPr>
            <w:tcW w:w="5068" w:type="dxa"/>
          </w:tcPr>
          <w:p w:rsidR="00102923" w:rsidRDefault="00102923" w:rsidP="00102923">
            <w:pPr>
              <w:jc w:val="both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Государственная пошлина</w:t>
            </w:r>
            <w:r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</w:t>
            </w:r>
            <w:r w:rsidRPr="0093147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за государственную регистрацию нового пищевого продукта, материала, изделия </w:t>
            </w:r>
          </w:p>
          <w:p w:rsidR="00EC1E2F" w:rsidRDefault="00EC1E2F" w:rsidP="0010292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02923" w:rsidTr="00EC1E2F">
        <w:tc>
          <w:tcPr>
            <w:tcW w:w="4395" w:type="dxa"/>
          </w:tcPr>
          <w:p w:rsidR="00102923" w:rsidRPr="0093147B" w:rsidRDefault="00102923" w:rsidP="004D5A7F">
            <w:pPr>
              <w:jc w:val="both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3147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1410807200010038110</w:t>
            </w:r>
          </w:p>
        </w:tc>
        <w:tc>
          <w:tcPr>
            <w:tcW w:w="5068" w:type="dxa"/>
          </w:tcPr>
          <w:p w:rsidR="00102923" w:rsidRDefault="00102923" w:rsidP="00102923">
            <w:pPr>
              <w:jc w:val="both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Государственная пошлина</w:t>
            </w:r>
            <w:r w:rsidRPr="0093147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</w:t>
            </w:r>
            <w:r w:rsidRPr="0093147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 государственную регистрацию отдельного вида продукции, представляющего потенциальную опасность для человека, а также вида продукции, впервые ввозимого на территорию Российской Федерации</w:t>
            </w:r>
          </w:p>
          <w:p w:rsidR="00EC1E2F" w:rsidRDefault="00EC1E2F" w:rsidP="00102923">
            <w:pPr>
              <w:jc w:val="both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2923" w:rsidTr="00EC1E2F">
        <w:tc>
          <w:tcPr>
            <w:tcW w:w="4395" w:type="dxa"/>
          </w:tcPr>
          <w:p w:rsidR="00102923" w:rsidRPr="0093147B" w:rsidRDefault="00102923" w:rsidP="004D5A7F">
            <w:pPr>
              <w:jc w:val="both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3147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14110807200010039110</w:t>
            </w:r>
          </w:p>
        </w:tc>
        <w:tc>
          <w:tcPr>
            <w:tcW w:w="5068" w:type="dxa"/>
          </w:tcPr>
          <w:p w:rsidR="00102923" w:rsidRDefault="00102923" w:rsidP="00102923">
            <w:pPr>
              <w:jc w:val="both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Государственная пошлина</w:t>
            </w:r>
            <w:r w:rsidRPr="0093147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за внесение изменений в свидетельство о государственной регистрации</w:t>
            </w:r>
          </w:p>
        </w:tc>
      </w:tr>
    </w:tbl>
    <w:p w:rsidR="00102923" w:rsidRPr="004D5A7F" w:rsidRDefault="00102923" w:rsidP="004D5A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D5A7F" w:rsidRPr="004D5A7F" w:rsidRDefault="004D5A7F" w:rsidP="004D5A7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4D5A7F" w:rsidRPr="004D5A7F" w:rsidRDefault="004D5A7F" w:rsidP="004D5A7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sectPr w:rsidR="004D5A7F" w:rsidRPr="004D5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CB0"/>
    <w:rsid w:val="00102923"/>
    <w:rsid w:val="002F244B"/>
    <w:rsid w:val="00353544"/>
    <w:rsid w:val="00380551"/>
    <w:rsid w:val="00416627"/>
    <w:rsid w:val="004D5A7F"/>
    <w:rsid w:val="00567CB0"/>
    <w:rsid w:val="009E7365"/>
    <w:rsid w:val="00B40348"/>
    <w:rsid w:val="00EC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E736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0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7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E7365"/>
    <w:rPr>
      <w:rFonts w:ascii="Times New Roman" w:eastAsia="Times New Roman" w:hAnsi="Times New Roman" w:cs="Times New Roman"/>
      <w:sz w:val="20"/>
      <w:szCs w:val="24"/>
      <w:u w:val="single"/>
      <w:lang w:eastAsia="ru-RU"/>
    </w:rPr>
  </w:style>
  <w:style w:type="paragraph" w:styleId="a4">
    <w:name w:val="Title"/>
    <w:basedOn w:val="a"/>
    <w:link w:val="a5"/>
    <w:qFormat/>
    <w:rsid w:val="009E736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  <w:u w:val="single"/>
      <w:lang w:eastAsia="ru-RU"/>
    </w:rPr>
  </w:style>
  <w:style w:type="character" w:customStyle="1" w:styleId="a5">
    <w:name w:val="Название Знак"/>
    <w:basedOn w:val="a0"/>
    <w:link w:val="a4"/>
    <w:rsid w:val="009E7365"/>
    <w:rPr>
      <w:rFonts w:ascii="Times New Roman" w:eastAsia="Times New Roman" w:hAnsi="Times New Roman" w:cs="Times New Roman"/>
      <w:b/>
      <w:bCs/>
      <w:sz w:val="20"/>
      <w:szCs w:val="24"/>
      <w:u w:val="singl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E736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0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7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E7365"/>
    <w:rPr>
      <w:rFonts w:ascii="Times New Roman" w:eastAsia="Times New Roman" w:hAnsi="Times New Roman" w:cs="Times New Roman"/>
      <w:sz w:val="20"/>
      <w:szCs w:val="24"/>
      <w:u w:val="single"/>
      <w:lang w:eastAsia="ru-RU"/>
    </w:rPr>
  </w:style>
  <w:style w:type="paragraph" w:styleId="a4">
    <w:name w:val="Title"/>
    <w:basedOn w:val="a"/>
    <w:link w:val="a5"/>
    <w:qFormat/>
    <w:rsid w:val="009E736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  <w:u w:val="single"/>
      <w:lang w:eastAsia="ru-RU"/>
    </w:rPr>
  </w:style>
  <w:style w:type="character" w:customStyle="1" w:styleId="a5">
    <w:name w:val="Название Знак"/>
    <w:basedOn w:val="a0"/>
    <w:link w:val="a4"/>
    <w:rsid w:val="009E7365"/>
    <w:rPr>
      <w:rFonts w:ascii="Times New Roman" w:eastAsia="Times New Roman" w:hAnsi="Times New Roman" w:cs="Times New Roman"/>
      <w:b/>
      <w:bCs/>
      <w:sz w:val="20"/>
      <w:szCs w:val="24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7</cp:revision>
  <dcterms:created xsi:type="dcterms:W3CDTF">2015-01-21T01:59:00Z</dcterms:created>
  <dcterms:modified xsi:type="dcterms:W3CDTF">2020-04-22T03:10:00Z</dcterms:modified>
</cp:coreProperties>
</file>