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09D" w:rsidRDefault="00A2209D" w:rsidP="00A2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2209D" w:rsidRDefault="00A2209D" w:rsidP="00A220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"_____" ________ 20____ г.</w:t>
      </w:r>
    </w:p>
    <w:p w:rsidR="00A2209D" w:rsidRDefault="00A2209D" w:rsidP="00A2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2209D" w:rsidRDefault="00A2209D" w:rsidP="00A2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:rsidR="00A2209D" w:rsidRDefault="00A2209D" w:rsidP="00A2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:rsidR="00A2209D" w:rsidRPr="00A2209D" w:rsidRDefault="00A2209D" w:rsidP="00A2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2209D">
        <w:rPr>
          <w:rFonts w:ascii="Times New Roman" w:hAnsi="Times New Roman" w:cs="Times New Roman"/>
          <w:sz w:val="20"/>
          <w:szCs w:val="20"/>
        </w:rPr>
        <w:t>(наименование уполномоченного на выдачу разрешений на ввод</w:t>
      </w:r>
      <w:proofErr w:type="gramEnd"/>
    </w:p>
    <w:p w:rsidR="00A2209D" w:rsidRPr="00A2209D" w:rsidRDefault="00A2209D" w:rsidP="00A2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209D">
        <w:rPr>
          <w:rFonts w:ascii="Times New Roman" w:hAnsi="Times New Roman" w:cs="Times New Roman"/>
          <w:sz w:val="20"/>
          <w:szCs w:val="20"/>
        </w:rPr>
        <w:t xml:space="preserve">объекта в эксплуатацию федерального органа </w:t>
      </w:r>
      <w:proofErr w:type="gramStart"/>
      <w:r w:rsidRPr="00A2209D">
        <w:rPr>
          <w:rFonts w:ascii="Times New Roman" w:hAnsi="Times New Roman" w:cs="Times New Roman"/>
          <w:sz w:val="20"/>
          <w:szCs w:val="20"/>
        </w:rPr>
        <w:t>исполнительной</w:t>
      </w:r>
      <w:proofErr w:type="gramEnd"/>
    </w:p>
    <w:p w:rsidR="00A2209D" w:rsidRPr="00A2209D" w:rsidRDefault="00A2209D" w:rsidP="00A2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209D">
        <w:rPr>
          <w:rFonts w:ascii="Times New Roman" w:hAnsi="Times New Roman" w:cs="Times New Roman"/>
          <w:sz w:val="20"/>
          <w:szCs w:val="20"/>
        </w:rPr>
        <w:t>власти, органа исполнительной власти субъекта</w:t>
      </w:r>
    </w:p>
    <w:p w:rsidR="00A2209D" w:rsidRPr="00A2209D" w:rsidRDefault="00A2209D" w:rsidP="00A2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2209D">
        <w:rPr>
          <w:rFonts w:ascii="Times New Roman" w:hAnsi="Times New Roman" w:cs="Times New Roman"/>
          <w:sz w:val="20"/>
          <w:szCs w:val="20"/>
        </w:rPr>
        <w:t>Российской Федерации, органа местного самоуправления)</w:t>
      </w:r>
      <w:proofErr w:type="gramEnd"/>
    </w:p>
    <w:p w:rsidR="00A2209D" w:rsidRDefault="00A2209D" w:rsidP="00A2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2209D" w:rsidRDefault="00A2209D" w:rsidP="00A2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со </w:t>
      </w:r>
      <w:hyperlink r:id="rId5" w:history="1">
        <w:r w:rsidRPr="00A2209D">
          <w:rPr>
            <w:rFonts w:ascii="Times New Roman" w:hAnsi="Times New Roman" w:cs="Times New Roman"/>
          </w:rPr>
          <w:t>статьей 55</w:t>
        </w:r>
      </w:hyperlink>
      <w:r>
        <w:rPr>
          <w:rFonts w:ascii="Times New Roman" w:hAnsi="Times New Roman" w:cs="Times New Roman"/>
        </w:rPr>
        <w:t xml:space="preserve"> Градостроительного кодекса Российской Федерации прошу выдать разрешение на ввод объекта в эксплуатацию.</w:t>
      </w:r>
    </w:p>
    <w:p w:rsidR="00A2209D" w:rsidRDefault="00A2209D" w:rsidP="00A2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2209D" w:rsidRDefault="00A2209D" w:rsidP="00A220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Сведения о застройщике</w:t>
      </w:r>
    </w:p>
    <w:p w:rsidR="00A2209D" w:rsidRDefault="00A2209D" w:rsidP="00A2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807"/>
        <w:gridCol w:w="4365"/>
      </w:tblGrid>
      <w:tr w:rsidR="00A220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20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20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 (не указывается в случае, если застройщик является индивидуальным предпринимателем)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20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20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юридическом лице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20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20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20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Идентификационный номер </w:t>
            </w:r>
            <w:proofErr w:type="gramStart"/>
            <w:r>
              <w:rPr>
                <w:rFonts w:ascii="Times New Roman" w:hAnsi="Times New Roman" w:cs="Times New Roman"/>
              </w:rPr>
              <w:t>налогоплательщика-юридического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лица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2209D" w:rsidRDefault="00A2209D" w:rsidP="00A2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2209D" w:rsidRDefault="00A2209D" w:rsidP="00A220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Сведения об объекте</w:t>
      </w:r>
    </w:p>
    <w:p w:rsidR="00A2209D" w:rsidRDefault="00A2209D" w:rsidP="00A2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807"/>
        <w:gridCol w:w="4365"/>
      </w:tblGrid>
      <w:tr w:rsidR="00A220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20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(местоположение) объекта:</w:t>
            </w:r>
          </w:p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>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2209D" w:rsidRDefault="00A2209D" w:rsidP="00A2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2209D" w:rsidRDefault="00A2209D" w:rsidP="00A220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Сведения о земельном участке</w:t>
      </w:r>
    </w:p>
    <w:p w:rsidR="00A2209D" w:rsidRDefault="00A2209D" w:rsidP="00A2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807"/>
        <w:gridCol w:w="4365"/>
      </w:tblGrid>
      <w:tr w:rsidR="00A220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земельного участка (земельных участков), в пределах которого (которых) расположен объект капитального строительства </w:t>
            </w:r>
            <w:r>
              <w:rPr>
                <w:rFonts w:ascii="Times New Roman" w:hAnsi="Times New Roman" w:cs="Times New Roman"/>
                <w:i/>
                <w:iCs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2209D" w:rsidRDefault="00A2209D" w:rsidP="00A2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2209D" w:rsidRDefault="00A2209D" w:rsidP="00A220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Сведения о разрешении на строительство</w:t>
      </w:r>
    </w:p>
    <w:p w:rsidR="00A2209D" w:rsidRDefault="00A2209D" w:rsidP="00A2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969"/>
        <w:gridCol w:w="1985"/>
        <w:gridCol w:w="2211"/>
      </w:tblGrid>
      <w:tr w:rsidR="00A220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 (организация), выдавши</w:t>
            </w:r>
            <w:proofErr w:type="gramStart"/>
            <w:r>
              <w:rPr>
                <w:rFonts w:ascii="Times New Roman" w:hAnsi="Times New Roman" w:cs="Times New Roman"/>
              </w:rPr>
              <w:t>й(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ая</w:t>
            </w:r>
            <w:proofErr w:type="spellEnd"/>
            <w:r>
              <w:rPr>
                <w:rFonts w:ascii="Times New Roman" w:hAnsi="Times New Roman" w:cs="Times New Roman"/>
              </w:rPr>
              <w:t>)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A220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2209D" w:rsidRDefault="00A2209D" w:rsidP="00A2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2209D" w:rsidRDefault="00A2209D" w:rsidP="00A220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Сведения о ранее выданных разрешениях на ввод объекта</w:t>
      </w:r>
    </w:p>
    <w:p w:rsidR="00A2209D" w:rsidRPr="00A2209D" w:rsidRDefault="00A2209D" w:rsidP="00A2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эксплуатацию в отношении </w:t>
      </w:r>
      <w:r w:rsidRPr="00A2209D">
        <w:rPr>
          <w:rFonts w:ascii="Times New Roman" w:hAnsi="Times New Roman" w:cs="Times New Roman"/>
        </w:rPr>
        <w:t>этапа строительства,</w:t>
      </w:r>
    </w:p>
    <w:p w:rsidR="00A2209D" w:rsidRPr="00A2209D" w:rsidRDefault="00A2209D" w:rsidP="00A2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2209D">
        <w:rPr>
          <w:rFonts w:ascii="Times New Roman" w:hAnsi="Times New Roman" w:cs="Times New Roman"/>
        </w:rPr>
        <w:t>реконструкции объекта капитального строительства (при</w:t>
      </w:r>
      <w:proofErr w:type="gramEnd"/>
    </w:p>
    <w:p w:rsidR="00A2209D" w:rsidRPr="00A2209D" w:rsidRDefault="00A2209D" w:rsidP="00A2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2209D">
        <w:rPr>
          <w:rFonts w:ascii="Times New Roman" w:hAnsi="Times New Roman" w:cs="Times New Roman"/>
        </w:rPr>
        <w:t>наличии</w:t>
      </w:r>
      <w:proofErr w:type="gramEnd"/>
      <w:r w:rsidRPr="00A2209D">
        <w:rPr>
          <w:rFonts w:ascii="Times New Roman" w:hAnsi="Times New Roman" w:cs="Times New Roman"/>
        </w:rPr>
        <w:t>)</w:t>
      </w:r>
    </w:p>
    <w:p w:rsidR="00A2209D" w:rsidRPr="00A2209D" w:rsidRDefault="00A2209D" w:rsidP="00A2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2209D">
        <w:rPr>
          <w:rFonts w:ascii="Times New Roman" w:hAnsi="Times New Roman" w:cs="Times New Roman"/>
          <w:i/>
          <w:iCs/>
        </w:rPr>
        <w:t xml:space="preserve">(указывается в случае, предусмотренном </w:t>
      </w:r>
      <w:hyperlink r:id="rId6" w:history="1">
        <w:r w:rsidRPr="00A2209D">
          <w:rPr>
            <w:rFonts w:ascii="Times New Roman" w:hAnsi="Times New Roman" w:cs="Times New Roman"/>
            <w:i/>
            <w:iCs/>
          </w:rPr>
          <w:t>частью 3.5 статьи 55</w:t>
        </w:r>
      </w:hyperlink>
      <w:proofErr w:type="gramEnd"/>
    </w:p>
    <w:p w:rsidR="00A2209D" w:rsidRPr="00A2209D" w:rsidRDefault="00A2209D" w:rsidP="00A2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2209D">
        <w:rPr>
          <w:rFonts w:ascii="Times New Roman" w:hAnsi="Times New Roman" w:cs="Times New Roman"/>
          <w:i/>
          <w:iCs/>
        </w:rPr>
        <w:t>Градостроительного кодекса Российской Федерации)</w:t>
      </w:r>
      <w:proofErr w:type="gramEnd"/>
    </w:p>
    <w:p w:rsidR="00A2209D" w:rsidRDefault="00A2209D" w:rsidP="00A2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969"/>
        <w:gridCol w:w="1985"/>
        <w:gridCol w:w="2211"/>
      </w:tblGrid>
      <w:tr w:rsidR="00A220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 (организация), выдавши</w:t>
            </w:r>
            <w:proofErr w:type="gramStart"/>
            <w:r>
              <w:rPr>
                <w:rFonts w:ascii="Times New Roman" w:hAnsi="Times New Roman" w:cs="Times New Roman"/>
              </w:rPr>
              <w:t>й(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ая</w:t>
            </w:r>
            <w:proofErr w:type="spellEnd"/>
            <w:r>
              <w:rPr>
                <w:rFonts w:ascii="Times New Roman" w:hAnsi="Times New Roman" w:cs="Times New Roman"/>
              </w:rPr>
              <w:t>) разрешение на ввод объекта в эксплуатацию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A220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2209D" w:rsidRDefault="00A2209D" w:rsidP="00A2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2209D" w:rsidRDefault="00A2209D" w:rsidP="00A2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A2209D" w:rsidRDefault="00A2209D" w:rsidP="00A2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252"/>
        <w:gridCol w:w="2082"/>
        <w:gridCol w:w="2083"/>
      </w:tblGrid>
      <w:tr w:rsidR="00A2209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A2209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которого не требуется образование земельного участка</w:t>
            </w:r>
            <w:proofErr w:type="gramEnd"/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209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P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Заключение органа государственного строительного </w:t>
            </w:r>
            <w:proofErr w:type="gramStart"/>
            <w:r>
              <w:rPr>
                <w:rFonts w:ascii="Times New Roman" w:hAnsi="Times New Roman" w:cs="Times New Roman"/>
              </w:rPr>
              <w:t>надзора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 соответствии построенного, реконструированного объекта капитального строительства требованиям проектной </w:t>
            </w:r>
            <w:r w:rsidRPr="00A2209D">
              <w:rPr>
                <w:rFonts w:ascii="Times New Roman" w:hAnsi="Times New Roman" w:cs="Times New Roman"/>
              </w:rPr>
              <w:t xml:space="preserve">документации (включая проектную документацию, в которой учтены изменения, внесенные в соответствии с </w:t>
            </w:r>
            <w:hyperlink r:id="rId7" w:history="1">
              <w:r w:rsidRPr="00A2209D">
                <w:rPr>
                  <w:rFonts w:ascii="Times New Roman" w:hAnsi="Times New Roman" w:cs="Times New Roman"/>
                </w:rPr>
                <w:t>частями 3.8</w:t>
              </w:r>
            </w:hyperlink>
            <w:r w:rsidRPr="00A2209D">
              <w:rPr>
                <w:rFonts w:ascii="Times New Roman" w:hAnsi="Times New Roman" w:cs="Times New Roman"/>
              </w:rPr>
              <w:t xml:space="preserve"> и </w:t>
            </w:r>
            <w:hyperlink r:id="rId8" w:history="1">
              <w:r w:rsidRPr="00A2209D">
                <w:rPr>
                  <w:rFonts w:ascii="Times New Roman" w:hAnsi="Times New Roman" w:cs="Times New Roman"/>
                </w:rPr>
                <w:t>3.9 статьи 49</w:t>
              </w:r>
            </w:hyperlink>
            <w:r w:rsidRPr="00A2209D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209D">
              <w:rPr>
                <w:rFonts w:ascii="Times New Roman" w:hAnsi="Times New Roman" w:cs="Times New Roman"/>
                <w:i/>
                <w:iCs/>
              </w:rPr>
              <w:t xml:space="preserve">(указывается в случае, если предусмотрено осуществление государственного строительного надзора в соответствии с </w:t>
            </w:r>
            <w:hyperlink r:id="rId9" w:history="1">
              <w:r w:rsidRPr="00A2209D">
                <w:rPr>
                  <w:rFonts w:ascii="Times New Roman" w:hAnsi="Times New Roman" w:cs="Times New Roman"/>
                  <w:i/>
                  <w:iCs/>
                </w:rPr>
                <w:t>частью 1 статьи 54</w:t>
              </w:r>
            </w:hyperlink>
            <w:r w:rsidRPr="00A2209D">
              <w:rPr>
                <w:rFonts w:ascii="Times New Roman" w:hAnsi="Times New Roman" w:cs="Times New Roman"/>
                <w:i/>
                <w:iCs/>
              </w:rPr>
              <w:t xml:space="preserve"> Градостроительного </w:t>
            </w:r>
            <w:r>
              <w:rPr>
                <w:rFonts w:ascii="Times New Roman" w:hAnsi="Times New Roman" w:cs="Times New Roman"/>
                <w:i/>
                <w:iCs/>
              </w:rPr>
              <w:t>кодекса Российской Федерации)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209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P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Заключение уполномоченного на осуществление федерального государственного </w:t>
            </w:r>
            <w:r w:rsidRPr="00A2209D">
              <w:rPr>
                <w:rFonts w:ascii="Times New Roman" w:hAnsi="Times New Roman" w:cs="Times New Roman"/>
              </w:rPr>
              <w:t>экологического надзора федерального органа исполнительной власти</w:t>
            </w:r>
          </w:p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209D">
              <w:rPr>
                <w:rFonts w:ascii="Times New Roman" w:hAnsi="Times New Roman" w:cs="Times New Roman"/>
                <w:i/>
                <w:iCs/>
              </w:rPr>
              <w:t xml:space="preserve">(указывается в случаях, предусмотренных </w:t>
            </w:r>
            <w:hyperlink r:id="rId10" w:history="1">
              <w:r w:rsidRPr="00A2209D">
                <w:rPr>
                  <w:rFonts w:ascii="Times New Roman" w:hAnsi="Times New Roman" w:cs="Times New Roman"/>
                  <w:i/>
                  <w:iCs/>
                </w:rPr>
                <w:t>частью 7 статьи 54</w:t>
              </w:r>
            </w:hyperlink>
            <w:r w:rsidRPr="00A2209D">
              <w:rPr>
                <w:rFonts w:ascii="Times New Roman" w:hAnsi="Times New Roman" w:cs="Times New Roman"/>
                <w:i/>
                <w:iCs/>
              </w:rPr>
              <w:t xml:space="preserve">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2209D" w:rsidRDefault="00A2209D" w:rsidP="00A2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2209D" w:rsidRDefault="00A2209D" w:rsidP="00A2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 _______________________________________________________________</w:t>
      </w:r>
    </w:p>
    <w:p w:rsidR="00A2209D" w:rsidRDefault="00A2209D" w:rsidP="00A220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 и адрес электронной почты для связи: ______________________________</w:t>
      </w:r>
    </w:p>
    <w:p w:rsidR="00A2209D" w:rsidRDefault="00A2209D" w:rsidP="00A220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предоставления услуги прошу:</w:t>
      </w:r>
    </w:p>
    <w:p w:rsidR="00A2209D" w:rsidRDefault="00A2209D" w:rsidP="00A2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8"/>
        <w:gridCol w:w="1701"/>
      </w:tblGrid>
      <w:tr w:rsidR="00A220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20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по адресу: ______________________________</w:t>
            </w:r>
          </w:p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20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на бумажном носителе на почтовый адрес: _________</w:t>
            </w:r>
          </w:p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20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20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указывается один из перечисленных способов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2209D" w:rsidRDefault="00A2209D" w:rsidP="00A2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701"/>
        <w:gridCol w:w="1134"/>
        <w:gridCol w:w="3402"/>
      </w:tblGrid>
      <w:tr w:rsidR="00A2209D">
        <w:tc>
          <w:tcPr>
            <w:tcW w:w="2835" w:type="dxa"/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209D">
        <w:tc>
          <w:tcPr>
            <w:tcW w:w="2835" w:type="dxa"/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134" w:type="dxa"/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(фамилия, имя, отчество</w:t>
            </w:r>
            <w:proofErr w:type="gramEnd"/>
          </w:p>
          <w:p w:rsidR="00A2209D" w:rsidRDefault="00A2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 наличии))</w:t>
            </w:r>
            <w:bookmarkStart w:id="0" w:name="_GoBack"/>
            <w:bookmarkEnd w:id="0"/>
          </w:p>
        </w:tc>
      </w:tr>
    </w:tbl>
    <w:p w:rsidR="002D76CE" w:rsidRDefault="002D76CE" w:rsidP="00A2209D"/>
    <w:sectPr w:rsidR="002D76CE" w:rsidSect="00A2209D">
      <w:pgSz w:w="11905" w:h="16838"/>
      <w:pgMar w:top="709" w:right="565" w:bottom="851" w:left="127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8D"/>
    <w:rsid w:val="001F208D"/>
    <w:rsid w:val="002D76CE"/>
    <w:rsid w:val="00A2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16749A7E27CE5A758260DBFB78533601F4B18E5EF8B53E6072FBDDE10FC3BDB25F4AD18688E86C19090B0541CC5B57BEF47D22ED74r170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16749A7E27CE5A758260DBFB78533601F4B18E5EF8B53E6072FBDDE10FC3BDB25F4AD1868BEC6C19090B0541CC5B57BEF47D22ED74r170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16749A7E27CE5A758260DBFB78533601F4B18E5EF8B53E6072FBDDE10FC3BDB25F4AD3868CE86344531B0108995E49B7E86222F37412AErD7E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016749A7E27CE5A758260DBFB78533601F4B18E5EF8B53E6072FBDDE10FC3BDB25F4AD3868EE06F4D531B0108995E49B7E86222F37412AErD7EF" TargetMode="External"/><Relationship Id="rId10" Type="http://schemas.openxmlformats.org/officeDocument/2006/relationships/hyperlink" Target="consultantplus://offline/ref=5016749A7E27CE5A758260DBFB78533601F4B18E5EF8B53E6072FBDDE10FC3BDB25F4AD18389EA6C19090B0541CC5B57BEF47D22ED74r17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16749A7E27CE5A758260DBFB78533601F4B18E5EF8B53E6072FBDDE10FC3BDB25F4AD1838BEC6C19090B0541CC5B57BEF47D22ED74r17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2022-12-08T05:59:00Z</dcterms:created>
  <dcterms:modified xsi:type="dcterms:W3CDTF">2022-12-08T06:01:00Z</dcterms:modified>
</cp:coreProperties>
</file>