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"Выдача копий архивных документов,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подтверждающих право на владение землей"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 w:firstLine="540"/>
        <w:jc w:val="both"/>
        <w:rPr>
          <w:rFonts w:ascii="Arial" w:hAnsi="Arial" w:cs="Arial"/>
          <w:sz w:val="20"/>
          <w:szCs w:val="20"/>
        </w:rPr>
      </w:pP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418" w:firstLine="540"/>
        <w:jc w:val="both"/>
        <w:rPr>
          <w:rFonts w:ascii="Arial" w:hAnsi="Arial" w:cs="Arial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Руководителю   комитета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управлению</w:t>
      </w:r>
      <w:proofErr w:type="gramEnd"/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муниципальным имуществом города Магадана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(Ф.И.О. руководителя)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ind w:right="1276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ЗАЯВЛЕНИЕ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ind w:right="1276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ПРЕДОСТАВЛЕНИИ КОПИЙ АРХИВНЫХ ДОКУМЕНТОВ, ПОДТВЕРЖДАЮЩИХ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ind w:right="1276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ПРАВО НА ВЛАДЕНИЕ ЗЕМЛЕЙ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right="1276" w:firstLine="540"/>
        <w:jc w:val="both"/>
        <w:rPr>
          <w:rFonts w:ascii="Arial" w:hAnsi="Arial" w:cs="Arial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Фамилия, имя, (при наличии) отчество заявителя 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(в случае, если заявление подается физическим лицом)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заявителя 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(в случае, если заявление подается юридическим лицом)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Место жительства (место нахождения) &lt;*&gt; заявителя 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удостоверяющего  личность  заявителя (представителя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имеющего   право   действовать   от  имени  юридического  или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физического лица) </w:t>
      </w:r>
      <w:hyperlink w:anchor="Par52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&lt;*&gt;</w:t>
        </w:r>
      </w:hyperlink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Реквизиты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документа,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подтверждающего    полномочия    представителя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заявителя </w:t>
      </w:r>
      <w:hyperlink w:anchor="Par5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&lt;**&gt;</w:t>
        </w:r>
      </w:hyperlink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Почтовый  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адрес  электронной  почты,  номер  телефона  для связи с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заявителем или представителем заявителя 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_________________________________________________________________________;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выдать копию _________________________ от ___________ N _______,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(указать вид документа (в том числе архивная справка),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наименование органа, выдавшего документ)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подтверждающую  право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владение  земельным  участком, расположенным по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адресу: _________________________ с кадастровым номером _________________,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предоставленным на праве _____________________________.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Основание: 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(правоустанавливающие документы, подтверждающие право на получение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запрашиваемой информации)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Заявитель: _______________________________________________________________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(ФИО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заявителя)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(подпись)</w:t>
      </w: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5651B" w:rsidRDefault="00A5651B" w:rsidP="00A5651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"____" _______________ 20____ г.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5651B" w:rsidRDefault="00A5651B" w:rsidP="00A565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2"/>
      <w:bookmarkStart w:id="1" w:name="_GoBack"/>
      <w:bookmarkEnd w:id="0"/>
      <w:r>
        <w:rPr>
          <w:rFonts w:ascii="Arial" w:hAnsi="Arial" w:cs="Arial"/>
          <w:sz w:val="20"/>
          <w:szCs w:val="20"/>
        </w:rPr>
        <w:t>&lt;*&gt; В случае если заявление подается юридическим лицом</w:t>
      </w:r>
    </w:p>
    <w:p w:rsidR="00A5651B" w:rsidRDefault="00A5651B" w:rsidP="00A565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3"/>
      <w:bookmarkEnd w:id="2"/>
      <w:r>
        <w:rPr>
          <w:rFonts w:ascii="Arial" w:hAnsi="Arial" w:cs="Arial"/>
          <w:sz w:val="20"/>
          <w:szCs w:val="20"/>
        </w:rPr>
        <w:t>&lt;**&gt; В случае если заявление подается представителем заявителя (приказ, доверенность и пр.)</w:t>
      </w:r>
    </w:p>
    <w:p w:rsidR="00A5651B" w:rsidRDefault="00A5651B" w:rsidP="00A5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bookmarkEnd w:id="1"/>
    <w:p w:rsidR="00A5651B" w:rsidRDefault="00A5651B" w:rsidP="00A56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B38C6" w:rsidRDefault="00AB38C6"/>
    <w:sectPr w:rsidR="00AB38C6" w:rsidSect="000D4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37"/>
    <w:rsid w:val="00085037"/>
    <w:rsid w:val="00A5651B"/>
    <w:rsid w:val="00A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AAAA0-83FD-4637-BF48-18B7303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2018-10-24T04:05:00Z</dcterms:created>
  <dcterms:modified xsi:type="dcterms:W3CDTF">2018-10-24T04:06:00Z</dcterms:modified>
</cp:coreProperties>
</file>