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ЛИЦЕВАЯ СТОРОНА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выдаче (замене) паспорта гражданина Российской Федерации,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личность гражданина Российской Федерации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Российской Федерации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396"/>
        <w:gridCol w:w="454"/>
        <w:gridCol w:w="396"/>
        <w:gridCol w:w="396"/>
        <w:gridCol w:w="396"/>
        <w:gridCol w:w="400"/>
        <w:gridCol w:w="340"/>
        <w:gridCol w:w="516"/>
        <w:gridCol w:w="516"/>
        <w:gridCol w:w="459"/>
        <w:gridCol w:w="459"/>
        <w:gridCol w:w="346"/>
        <w:gridCol w:w="510"/>
        <w:gridCol w:w="510"/>
        <w:gridCol w:w="340"/>
        <w:gridCol w:w="397"/>
        <w:gridCol w:w="454"/>
        <w:gridCol w:w="340"/>
        <w:gridCol w:w="340"/>
        <w:gridCol w:w="410"/>
        <w:gridCol w:w="411"/>
        <w:gridCol w:w="340"/>
        <w:gridCol w:w="438"/>
        <w:gridCol w:w="439"/>
        <w:gridCol w:w="528"/>
        <w:gridCol w:w="340"/>
        <w:gridCol w:w="403"/>
        <w:gridCol w:w="403"/>
        <w:gridCol w:w="405"/>
        <w:gridCol w:w="454"/>
        <w:gridCol w:w="955"/>
        <w:gridCol w:w="1158"/>
        <w:gridCol w:w="340"/>
      </w:tblGrid>
      <w:tr w:rsidR="00CE3C6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76" w:type="dxa"/>
            <w:gridSpan w:val="31"/>
            <w:vMerge w:val="restart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 N 1 к Административному регламенту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 w:val="restart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6" w:type="dxa"/>
            <w:gridSpan w:val="31"/>
            <w:vMerge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8" w:type="dxa"/>
            <w:gridSpan w:val="6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подразделения ТО МВД России</w:t>
            </w:r>
          </w:p>
        </w:tc>
        <w:tc>
          <w:tcPr>
            <w:tcW w:w="340" w:type="dxa"/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346" w:type="dxa"/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340" w:type="dxa"/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40" w:type="dxa"/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528" w:type="dxa"/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76" w:type="dxa"/>
            <w:gridSpan w:val="31"/>
            <w:tcBorders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Фамилия</w:t>
            </w:r>
          </w:p>
        </w:tc>
        <w:tc>
          <w:tcPr>
            <w:tcW w:w="87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Пол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Муж.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Жен.</w:t>
            </w:r>
          </w:p>
        </w:tc>
        <w:tc>
          <w:tcPr>
            <w:tcW w:w="2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>есто</w:t>
            </w:r>
          </w:p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</w:t>
            </w:r>
          </w:p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фотографии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16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67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Число, месяц, год рождения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Место рождения (по существовавшему административно-территориальному делению)</w:t>
            </w:r>
          </w:p>
        </w:tc>
        <w:tc>
          <w:tcPr>
            <w:tcW w:w="6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x 45 мм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Семейное положение:</w:t>
            </w:r>
          </w:p>
        </w:tc>
        <w:tc>
          <w:tcPr>
            <w:tcW w:w="5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заключения брака (расторжения) брака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 супруг</w:t>
            </w:r>
            <w:proofErr w:type="gramStart"/>
            <w:r>
              <w:rPr>
                <w:rFonts w:ascii="Calibri" w:hAnsi="Calibri" w:cs="Calibri"/>
              </w:rPr>
              <w:t>и(</w:t>
            </w:r>
            <w:proofErr w:type="gramEnd"/>
            <w:r>
              <w:rPr>
                <w:rFonts w:ascii="Calibri" w:hAnsi="Calibri" w:cs="Calibri"/>
              </w:rPr>
              <w:t>-а)</w:t>
            </w:r>
          </w:p>
        </w:tc>
        <w:tc>
          <w:tcPr>
            <w:tcW w:w="104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7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органа (которым была произведена государственная регистрация </w:t>
            </w:r>
            <w:r>
              <w:rPr>
                <w:rFonts w:ascii="Calibri" w:hAnsi="Calibri" w:cs="Calibri"/>
              </w:rPr>
              <w:lastRenderedPageBreak/>
              <w:t>заключения брака)</w:t>
            </w:r>
          </w:p>
        </w:tc>
        <w:tc>
          <w:tcPr>
            <w:tcW w:w="6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ФИО отца</w:t>
            </w:r>
          </w:p>
        </w:tc>
        <w:tc>
          <w:tcPr>
            <w:tcW w:w="130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 матери</w:t>
            </w:r>
          </w:p>
        </w:tc>
        <w:tc>
          <w:tcPr>
            <w:tcW w:w="130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gramStart"/>
            <w:r>
              <w:rPr>
                <w:rFonts w:ascii="Calibri" w:hAnsi="Calibri" w:cs="Calibri"/>
              </w:rPr>
              <w:t>Место жительства (наименование области, города, поселка, села, улицы, дом, корпус, строение, квартира)</w:t>
            </w:r>
            <w:proofErr w:type="gramEnd"/>
          </w:p>
        </w:tc>
        <w:tc>
          <w:tcPr>
            <w:tcW w:w="78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6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7.1. </w:t>
            </w:r>
            <w:proofErr w:type="gramStart"/>
            <w:r>
              <w:rPr>
                <w:rFonts w:ascii="Calibri" w:hAnsi="Calibri" w:cs="Calibri"/>
              </w:rPr>
              <w:t xml:space="preserve">Место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пребывания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обращения (наименование области, города, поселка, села, улицы, дом, корпус, строение, квартира)</w:t>
            </w:r>
            <w:proofErr w:type="gramEnd"/>
          </w:p>
        </w:tc>
        <w:tc>
          <w:tcPr>
            <w:tcW w:w="5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7.2. Контактные данные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</w:t>
            </w:r>
          </w:p>
        </w:tc>
        <w:tc>
          <w:tcPr>
            <w:tcW w:w="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9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Состояли ли ранее в ином гражданстве?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Да</w:t>
            </w:r>
            <w:proofErr w:type="gramStart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Н</w:t>
            </w:r>
            <w:proofErr w:type="gramEnd"/>
            <w:r>
              <w:rPr>
                <w:rFonts w:ascii="Calibri" w:hAnsi="Calibri" w:cs="Calibri"/>
              </w:rPr>
              <w:t xml:space="preserve">ет. Если да, </w:t>
            </w:r>
            <w:proofErr w:type="gramStart"/>
            <w:r>
              <w:rPr>
                <w:rFonts w:ascii="Calibri" w:hAnsi="Calibri" w:cs="Calibri"/>
              </w:rPr>
              <w:t>то</w:t>
            </w:r>
            <w:proofErr w:type="gramEnd"/>
            <w:r>
              <w:rPr>
                <w:rFonts w:ascii="Calibri" w:hAnsi="Calibri" w:cs="Calibri"/>
              </w:rPr>
              <w:t xml:space="preserve"> в каком:</w:t>
            </w:r>
          </w:p>
        </w:tc>
        <w:tc>
          <w:tcPr>
            <w:tcW w:w="90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приобретения гражданства Российской Федерации</w:t>
            </w:r>
          </w:p>
        </w:tc>
        <w:tc>
          <w:tcPr>
            <w:tcW w:w="99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 Прошу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выдать паспорт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заменить паспорт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заполнения: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заявителя: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Необходимо выдать временное удостоверение личности: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Да</w:t>
            </w:r>
            <w:proofErr w:type="gramStart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Н</w:t>
            </w:r>
            <w:proofErr w:type="gramEnd"/>
            <w:r>
              <w:rPr>
                <w:rFonts w:ascii="Calibri" w:hAnsi="Calibri" w:cs="Calibri"/>
              </w:rPr>
              <w:t>ет</w:t>
            </w:r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выдачи (замены) паспорта:</w:t>
            </w:r>
          </w:p>
        </w:tc>
        <w:tc>
          <w:tcPr>
            <w:tcW w:w="4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Подпись удостоверяю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Предъявленный документ (в том числе сведения об утраченном (похищенном) паспорте)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41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документа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95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принятия всех документов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 должностного лица</w:t>
            </w:r>
          </w:p>
        </w:tc>
        <w:tc>
          <w:tcPr>
            <w:tcW w:w="64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Должностное лицо подразделения по вопросам миграции (ФИО)</w:t>
            </w:r>
          </w:p>
        </w:tc>
        <w:tc>
          <w:tcPr>
            <w:tcW w:w="3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4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оформил (ФИО)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выдал (ФИО)</w:t>
            </w:r>
          </w:p>
        </w:tc>
        <w:tc>
          <w:tcPr>
            <w:tcW w:w="4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получил (Фамилия, имя, отчество)</w:t>
            </w:r>
          </w:p>
        </w:tc>
        <w:tc>
          <w:tcPr>
            <w:tcW w:w="3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4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9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ОБОРОТНАЯ СТОРОНА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436"/>
        <w:gridCol w:w="436"/>
        <w:gridCol w:w="436"/>
        <w:gridCol w:w="436"/>
        <w:gridCol w:w="436"/>
        <w:gridCol w:w="436"/>
        <w:gridCol w:w="340"/>
        <w:gridCol w:w="407"/>
        <w:gridCol w:w="379"/>
        <w:gridCol w:w="435"/>
        <w:gridCol w:w="407"/>
        <w:gridCol w:w="411"/>
        <w:gridCol w:w="411"/>
        <w:gridCol w:w="346"/>
        <w:gridCol w:w="346"/>
        <w:gridCol w:w="340"/>
        <w:gridCol w:w="346"/>
        <w:gridCol w:w="537"/>
        <w:gridCol w:w="397"/>
        <w:gridCol w:w="340"/>
        <w:gridCol w:w="424"/>
        <w:gridCol w:w="348"/>
        <w:gridCol w:w="423"/>
        <w:gridCol w:w="480"/>
        <w:gridCol w:w="386"/>
        <w:gridCol w:w="707"/>
        <w:gridCol w:w="392"/>
        <w:gridCol w:w="340"/>
        <w:gridCol w:w="567"/>
        <w:gridCol w:w="2494"/>
        <w:gridCol w:w="340"/>
      </w:tblGrid>
      <w:tr w:rsidR="00CE3C6C"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 N 1 к Административному регламенту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Перемени</w:t>
            </w:r>
            <w:proofErr w:type="gramStart"/>
            <w:r>
              <w:rPr>
                <w:rFonts w:ascii="Calibri" w:hAnsi="Calibri" w:cs="Calibri"/>
              </w:rPr>
              <w:t>л(</w:t>
            </w:r>
            <w:proofErr w:type="gramEnd"/>
            <w:r>
              <w:rPr>
                <w:rFonts w:ascii="Calibri" w:hAnsi="Calibri" w:cs="Calibri"/>
              </w:rPr>
              <w:t>а) ФИО и другие анкетные данные с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0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Муж. </w:t>
            </w:r>
            <w:r>
              <w:rPr>
                <w:rFonts w:ascii="Calibri" w:hAnsi="Calibri" w:cs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90500" cy="266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Жен.</w:t>
            </w: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33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95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рождения (по существовавшему административно-территориальному делению)</w:t>
            </w:r>
          </w:p>
        </w:tc>
        <w:tc>
          <w:tcPr>
            <w:tcW w:w="7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послужившего основанием для замены паспорта</w:t>
            </w:r>
          </w:p>
        </w:tc>
        <w:tc>
          <w:tcPr>
            <w:tcW w:w="6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Результаты проверок</w:t>
            </w:r>
          </w:p>
        </w:tc>
        <w:tc>
          <w:tcPr>
            <w:tcW w:w="120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 Принятое решение</w:t>
            </w:r>
          </w:p>
        </w:tc>
        <w:tc>
          <w:tcPr>
            <w:tcW w:w="58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</w:t>
            </w:r>
            <w:r>
              <w:rPr>
                <w:rFonts w:ascii="Calibri" w:hAnsi="Calibri" w:cs="Calibri"/>
              </w:rPr>
              <w:lastRenderedPageBreak/>
              <w:t>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 начальника подразделения по вопросам миграции</w:t>
            </w:r>
          </w:p>
        </w:tc>
        <w:tc>
          <w:tcPr>
            <w:tcW w:w="7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 Поступил запрос </w:t>
            </w:r>
            <w:proofErr w:type="gramStart"/>
            <w:r>
              <w:rPr>
                <w:rFonts w:ascii="Calibri" w:hAnsi="Calibri" w:cs="Calibri"/>
              </w:rPr>
              <w:t>из</w:t>
            </w:r>
            <w:proofErr w:type="gramEnd"/>
            <w:r>
              <w:rPr>
                <w:rFonts w:ascii="Calibri" w:hAnsi="Calibri" w:cs="Calibri"/>
              </w:rPr>
              <w:t xml:space="preserve"> (</w:t>
            </w:r>
            <w:proofErr w:type="gramStart"/>
            <w:r>
              <w:rPr>
                <w:rFonts w:ascii="Calibri" w:hAnsi="Calibri" w:cs="Calibri"/>
              </w:rPr>
              <w:t>наименование</w:t>
            </w:r>
            <w:proofErr w:type="gramEnd"/>
            <w:r>
              <w:rPr>
                <w:rFonts w:ascii="Calibri" w:hAnsi="Calibri" w:cs="Calibri"/>
              </w:rPr>
              <w:t xml:space="preserve"> подразделения)</w:t>
            </w:r>
          </w:p>
        </w:tc>
        <w:tc>
          <w:tcPr>
            <w:tcW w:w="81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 с (указать причину)</w:t>
            </w:r>
          </w:p>
        </w:tc>
        <w:tc>
          <w:tcPr>
            <w:tcW w:w="120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 Поступило сообщение </w:t>
            </w:r>
            <w:proofErr w:type="gramStart"/>
            <w:r>
              <w:rPr>
                <w:rFonts w:ascii="Calibri" w:hAnsi="Calibri" w:cs="Calibri"/>
              </w:rPr>
              <w:t>из</w:t>
            </w:r>
            <w:proofErr w:type="gramEnd"/>
            <w:r>
              <w:rPr>
                <w:rFonts w:ascii="Calibri" w:hAnsi="Calibri" w:cs="Calibri"/>
              </w:rPr>
              <w:t xml:space="preserve"> (</w:t>
            </w:r>
            <w:proofErr w:type="gramStart"/>
            <w:r>
              <w:rPr>
                <w:rFonts w:ascii="Calibri" w:hAnsi="Calibri" w:cs="Calibri"/>
              </w:rPr>
              <w:t>наименование</w:t>
            </w:r>
            <w:proofErr w:type="gramEnd"/>
            <w:r>
              <w:rPr>
                <w:rFonts w:ascii="Calibri" w:hAnsi="Calibri" w:cs="Calibri"/>
              </w:rPr>
              <w:t xml:space="preserve"> подразделения по вопросам миграции)</w:t>
            </w:r>
          </w:p>
        </w:tc>
        <w:tc>
          <w:tcPr>
            <w:tcW w:w="7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 уничтожении в связи с (указать причину)</w:t>
            </w:r>
          </w:p>
        </w:tc>
        <w:tc>
          <w:tcPr>
            <w:tcW w:w="108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Паспорт уничтожен по акту (наименование подразделения по вопросам миграции, уничтожившего паспорт, причина уничтожения)</w:t>
            </w:r>
          </w:p>
        </w:tc>
        <w:tc>
          <w:tcPr>
            <w:tcW w:w="6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подразделения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 номер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gridSpan w:val="5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19" w:type="dxa"/>
            <w:gridSpan w:val="25"/>
            <w:tcBorders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 w:val="restart"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 Другие сведения</w:t>
            </w:r>
          </w:p>
        </w:tc>
        <w:tc>
          <w:tcPr>
            <w:tcW w:w="128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Merge/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E3C6C"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59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E3C6C" w:rsidRDefault="00CE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заявление о выдаче (замене) паспорта составляет 210 мм x 148 мм, изготавливается на перфокарточной бумаге.</w:t>
      </w: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3C6C" w:rsidRDefault="00CE3C6C" w:rsidP="00CE3C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541C" w:rsidRPr="00CE3C6C" w:rsidRDefault="00CE3C6C" w:rsidP="00CE3C6C"/>
    <w:sectPr w:rsidR="007F541C" w:rsidRPr="00CE3C6C" w:rsidSect="00CE3C6C">
      <w:pgSz w:w="16838" w:h="11905" w:orient="landscape"/>
      <w:pgMar w:top="565" w:right="709" w:bottom="1133" w:left="67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bookFoldPrintingSheets w:val="4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92"/>
    <w:rsid w:val="004A35AE"/>
    <w:rsid w:val="00A66449"/>
    <w:rsid w:val="00CA2134"/>
    <w:rsid w:val="00CE3C6C"/>
    <w:rsid w:val="00D47936"/>
    <w:rsid w:val="00E20AF1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2021-03-01T06:26:00Z</dcterms:created>
  <dcterms:modified xsi:type="dcterms:W3CDTF">2021-03-01T06:29:00Z</dcterms:modified>
</cp:coreProperties>
</file>